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2476" w14:textId="77777777" w:rsidR="009C258B" w:rsidRDefault="009C258B" w:rsidP="009C258B">
      <w:pPr>
        <w:rPr>
          <w:color w:val="FF0000"/>
        </w:rPr>
      </w:pPr>
      <w:r>
        <w:rPr>
          <w:color w:val="FF0000"/>
        </w:rPr>
        <w:t>Evaluator Name</w:t>
      </w:r>
      <w:r w:rsidRPr="009C258B">
        <w:rPr>
          <w:color w:val="FF0000"/>
        </w:rPr>
        <w:t xml:space="preserve"> </w:t>
      </w:r>
      <w:r>
        <w:rPr>
          <w:color w:val="FF0000"/>
        </w:rPr>
        <w:t>and Home Inspector Licence Number</w:t>
      </w:r>
    </w:p>
    <w:p w14:paraId="77327FDB" w14:textId="77777777" w:rsidR="0029268A" w:rsidRDefault="009C258B" w:rsidP="0029268A">
      <w:pPr>
        <w:rPr>
          <w:color w:val="FF0000"/>
        </w:rPr>
      </w:pPr>
      <w:r>
        <w:rPr>
          <w:color w:val="FF0000"/>
        </w:rPr>
        <w:t>Business Name</w:t>
      </w:r>
    </w:p>
    <w:p w14:paraId="675FEF37" w14:textId="77777777" w:rsidR="009C258B" w:rsidRDefault="009C258B" w:rsidP="0029268A">
      <w:pPr>
        <w:rPr>
          <w:color w:val="FF0000"/>
        </w:rPr>
      </w:pPr>
      <w:r>
        <w:rPr>
          <w:color w:val="FF0000"/>
        </w:rPr>
        <w:t>Address</w:t>
      </w:r>
    </w:p>
    <w:p w14:paraId="6668F828" w14:textId="77777777" w:rsidR="009C258B" w:rsidRPr="00910C04" w:rsidRDefault="009C258B" w:rsidP="0029268A">
      <w:pPr>
        <w:rPr>
          <w:color w:val="FF0000"/>
        </w:rPr>
      </w:pPr>
      <w:r>
        <w:rPr>
          <w:color w:val="FF0000"/>
        </w:rPr>
        <w:t>Telephone number</w:t>
      </w:r>
      <w:bookmarkStart w:id="0" w:name="_GoBack"/>
      <w:bookmarkEnd w:id="0"/>
    </w:p>
    <w:p w14:paraId="6404F4F0" w14:textId="77777777" w:rsidR="00391292" w:rsidRPr="009C258B" w:rsidRDefault="009C258B" w:rsidP="0029268A">
      <w:pPr>
        <w:rPr>
          <w:color w:val="FF0000"/>
        </w:rPr>
      </w:pPr>
      <w:r w:rsidRPr="009C258B">
        <w:rPr>
          <w:color w:val="FF0000"/>
        </w:rPr>
        <w:t>Date</w:t>
      </w:r>
    </w:p>
    <w:p w14:paraId="2D35964C" w14:textId="77777777" w:rsidR="009C258B" w:rsidRDefault="009C258B" w:rsidP="0029268A">
      <w:pPr>
        <w:rPr>
          <w:b/>
        </w:rPr>
      </w:pPr>
    </w:p>
    <w:p w14:paraId="7BD3A5CA" w14:textId="77777777" w:rsidR="009C258B" w:rsidRDefault="00E6041C" w:rsidP="0029268A">
      <w:pPr>
        <w:rPr>
          <w:b/>
        </w:rPr>
      </w:pPr>
      <w:r>
        <w:rPr>
          <w:b/>
        </w:rPr>
        <w:t>RE: Peer Recommendation L</w:t>
      </w:r>
      <w:r w:rsidR="009C258B">
        <w:rPr>
          <w:b/>
        </w:rPr>
        <w:t>etter for &lt;</w:t>
      </w:r>
      <w:r w:rsidR="009C258B" w:rsidRPr="009C258B">
        <w:rPr>
          <w:b/>
          <w:color w:val="FF0000"/>
        </w:rPr>
        <w:t>Applicant name in full</w:t>
      </w:r>
      <w:r w:rsidR="009C258B">
        <w:rPr>
          <w:b/>
        </w:rPr>
        <w:t>&gt;</w:t>
      </w:r>
    </w:p>
    <w:p w14:paraId="018C41D4" w14:textId="77777777" w:rsidR="009C258B" w:rsidRPr="0029268A" w:rsidRDefault="009C258B" w:rsidP="009C258B">
      <w:r>
        <w:t>On &lt;</w:t>
      </w:r>
      <w:r>
        <w:rPr>
          <w:color w:val="FF0000"/>
        </w:rPr>
        <w:t>d</w:t>
      </w:r>
      <w:r w:rsidRPr="009C258B">
        <w:rPr>
          <w:color w:val="FF0000"/>
        </w:rPr>
        <w:t>ate</w:t>
      </w:r>
      <w:r>
        <w:t>&gt; &lt;</w:t>
      </w:r>
      <w:r w:rsidRPr="009C258B">
        <w:rPr>
          <w:color w:val="FF0000"/>
        </w:rPr>
        <w:t>Name</w:t>
      </w:r>
      <w:r>
        <w:t>&gt;</w:t>
      </w:r>
      <w:r w:rsidRPr="0029268A">
        <w:t xml:space="preserve"> conducted a trial home inspection under my supervision and produced a home inspection report </w:t>
      </w:r>
      <w:r>
        <w:t>on that trial</w:t>
      </w:r>
      <w:r w:rsidRPr="0029268A">
        <w:t xml:space="preserve"> home inspection.   </w:t>
      </w:r>
    </w:p>
    <w:p w14:paraId="7CC616D6" w14:textId="77777777" w:rsidR="009C258B" w:rsidRPr="0029268A" w:rsidRDefault="009C258B" w:rsidP="009C258B">
      <w:r w:rsidRPr="009C258B">
        <w:t>In my opinion</w:t>
      </w:r>
      <w:r>
        <w:t>,</w:t>
      </w:r>
      <w:r w:rsidRPr="009C258B">
        <w:t xml:space="preserve"> based</w:t>
      </w:r>
      <w:r>
        <w:t xml:space="preserve"> on the trial home inspection on &lt;</w:t>
      </w:r>
      <w:r w:rsidRPr="009C258B">
        <w:rPr>
          <w:color w:val="FF0000"/>
        </w:rPr>
        <w:t>date</w:t>
      </w:r>
      <w:r>
        <w:t>&gt;, &lt;</w:t>
      </w:r>
      <w:r w:rsidRPr="009C258B">
        <w:rPr>
          <w:color w:val="FF0000"/>
        </w:rPr>
        <w:t>Name</w:t>
      </w:r>
      <w:r>
        <w:t>&gt;</w:t>
      </w:r>
      <w:r w:rsidRPr="0029268A">
        <w:t xml:space="preserve"> possesses the knowledge and ability necessary to conduct home inspections and prepare home inspection reports in a manner consistent with the standards prevailing among licensees.  </w:t>
      </w:r>
    </w:p>
    <w:p w14:paraId="5667121E" w14:textId="04A095B4" w:rsidR="009C258B" w:rsidRPr="0029268A" w:rsidRDefault="009C258B" w:rsidP="009C258B">
      <w:r w:rsidRPr="0029268A">
        <w:t>I did not accompany the applicant</w:t>
      </w:r>
      <w:r>
        <w:t xml:space="preserve"> as an </w:t>
      </w:r>
      <w:r w:rsidRPr="009C258B">
        <w:rPr>
          <w:i/>
        </w:rPr>
        <w:t>approved trainer</w:t>
      </w:r>
      <w:r w:rsidRPr="0029268A">
        <w:t xml:space="preserve"> </w:t>
      </w:r>
      <w:r>
        <w:t xml:space="preserve">for any </w:t>
      </w:r>
      <w:r w:rsidR="00462A7F">
        <w:t xml:space="preserve">inspections contributing </w:t>
      </w:r>
      <w:r>
        <w:t xml:space="preserve">towards the </w:t>
      </w:r>
      <w:r w:rsidRPr="0029268A">
        <w:t>50 hour requirement for licensing</w:t>
      </w:r>
      <w:r>
        <w:t xml:space="preserve"> (HILR Section 3(1</w:t>
      </w:r>
      <w:proofErr w:type="gramStart"/>
      <w:r>
        <w:t>)(</w:t>
      </w:r>
      <w:proofErr w:type="gramEnd"/>
      <w:r>
        <w:t>c)).</w:t>
      </w:r>
    </w:p>
    <w:p w14:paraId="4B2EF060" w14:textId="77777777" w:rsidR="009C258B" w:rsidRPr="0029268A" w:rsidRDefault="009C258B" w:rsidP="009C258B">
      <w:r>
        <w:t>&lt;</w:t>
      </w:r>
      <w:r>
        <w:rPr>
          <w:color w:val="FF0000"/>
        </w:rPr>
        <w:t>Name</w:t>
      </w:r>
      <w:r>
        <w:t xml:space="preserve">&gt; </w:t>
      </w:r>
      <w:r w:rsidRPr="0029268A">
        <w:t xml:space="preserve">was not coached on, nor had prior knowledge of, the </w:t>
      </w:r>
      <w:r>
        <w:t xml:space="preserve">condition of the </w:t>
      </w:r>
      <w:r w:rsidRPr="0029268A">
        <w:t>dwelling that was subject to the</w:t>
      </w:r>
      <w:r>
        <w:t xml:space="preserve"> trial</w:t>
      </w:r>
      <w:r w:rsidRPr="0029268A">
        <w:t xml:space="preserve"> home inspection prior to the </w:t>
      </w:r>
      <w:r>
        <w:t xml:space="preserve">start of the </w:t>
      </w:r>
      <w:r w:rsidRPr="0029268A">
        <w:t>trial home inspection.</w:t>
      </w:r>
      <w:r>
        <w:t xml:space="preserve">  Additionally &lt;</w:t>
      </w:r>
      <w:r w:rsidRPr="009C258B">
        <w:rPr>
          <w:color w:val="FF0000"/>
        </w:rPr>
        <w:t>Name</w:t>
      </w:r>
      <w:r>
        <w:t>&gt; was not coached or assisted, other than for safety reasons</w:t>
      </w:r>
      <w:r w:rsidR="00462A7F">
        <w:t xml:space="preserve"> (if applicable)</w:t>
      </w:r>
      <w:r>
        <w:t>, during the trial home inspection or report writing</w:t>
      </w:r>
      <w:r w:rsidR="006936DC">
        <w:t xml:space="preserve"> process</w:t>
      </w:r>
      <w:r>
        <w:t>.</w:t>
      </w:r>
    </w:p>
    <w:p w14:paraId="62C866CB" w14:textId="77777777" w:rsidR="009C258B" w:rsidRDefault="009C258B" w:rsidP="0029268A">
      <w:pPr>
        <w:rPr>
          <w:b/>
        </w:rPr>
      </w:pPr>
    </w:p>
    <w:p w14:paraId="3D1C645F" w14:textId="77777777" w:rsidR="006936DC" w:rsidRDefault="00391292" w:rsidP="0029268A">
      <w:r>
        <w:t>Type of dwelling:</w:t>
      </w:r>
      <w:r w:rsidR="006936DC">
        <w:t xml:space="preserve"> </w:t>
      </w:r>
    </w:p>
    <w:p w14:paraId="05435633" w14:textId="77777777" w:rsidR="00391292" w:rsidRDefault="00391292" w:rsidP="0029268A">
      <w:r>
        <w:t>Address of dwelling:</w:t>
      </w:r>
    </w:p>
    <w:p w14:paraId="034E9329" w14:textId="77777777" w:rsidR="00391292" w:rsidRDefault="00391292" w:rsidP="0029268A">
      <w:r>
        <w:t xml:space="preserve">Start </w:t>
      </w:r>
      <w:r w:rsidR="006936DC">
        <w:t xml:space="preserve">and end </w:t>
      </w:r>
      <w:r>
        <w:t>time of the trial home inspection:</w:t>
      </w:r>
    </w:p>
    <w:p w14:paraId="78703AF2" w14:textId="77777777" w:rsidR="009C258B" w:rsidRDefault="009C258B" w:rsidP="0029268A"/>
    <w:p w14:paraId="049258D2" w14:textId="77777777" w:rsidR="0029268A" w:rsidRDefault="0029268A" w:rsidP="0029268A">
      <w:r w:rsidRPr="0029268A">
        <w:t>Signed</w:t>
      </w:r>
    </w:p>
    <w:p w14:paraId="7D6620EA" w14:textId="77777777" w:rsidR="00910C04" w:rsidRDefault="00910C04" w:rsidP="0029268A"/>
    <w:p w14:paraId="5209ACCA" w14:textId="77777777" w:rsidR="00791B47" w:rsidRDefault="009C258B">
      <w:r>
        <w:t>&lt;</w:t>
      </w:r>
      <w:r w:rsidRPr="006936DC">
        <w:rPr>
          <w:color w:val="FF0000"/>
        </w:rPr>
        <w:t>Approved Evaluator Signature</w:t>
      </w:r>
      <w:r>
        <w:t>&gt;</w:t>
      </w:r>
    </w:p>
    <w:p w14:paraId="58369DEB" w14:textId="77777777" w:rsidR="00CD1F02" w:rsidRDefault="00CD1F02"/>
    <w:p w14:paraId="425526B9" w14:textId="77777777" w:rsidR="00CD1F02" w:rsidRDefault="00CD1F02"/>
    <w:p w14:paraId="57BB65B1" w14:textId="77777777" w:rsidR="00CD1F02" w:rsidRDefault="00CD1F02" w:rsidP="00CD1F02">
      <w:r>
        <w:t xml:space="preserve">*** </w:t>
      </w:r>
      <w:r w:rsidRPr="00CD1F02">
        <w:rPr>
          <w:i/>
          <w:sz w:val="20"/>
          <w:szCs w:val="20"/>
        </w:rPr>
        <w:t xml:space="preserve">Please maintain a copy of the </w:t>
      </w:r>
      <w:r w:rsidRPr="00E83D5D">
        <w:rPr>
          <w:b/>
          <w:i/>
          <w:sz w:val="20"/>
          <w:szCs w:val="20"/>
          <w:u w:val="single"/>
        </w:rPr>
        <w:t>trial home inspection report</w:t>
      </w:r>
      <w:r w:rsidRPr="00CD1F02">
        <w:rPr>
          <w:i/>
          <w:sz w:val="20"/>
          <w:szCs w:val="20"/>
        </w:rPr>
        <w:t xml:space="preserve">, for a minimum of 2 years, as it may be requested </w:t>
      </w:r>
      <w:proofErr w:type="gramStart"/>
      <w:r w:rsidRPr="00CD1F02">
        <w:rPr>
          <w:i/>
          <w:sz w:val="20"/>
          <w:szCs w:val="20"/>
        </w:rPr>
        <w:t>by</w:t>
      </w:r>
      <w:proofErr w:type="gramEnd"/>
      <w:r w:rsidRPr="00CD1F02">
        <w:rPr>
          <w:i/>
          <w:sz w:val="20"/>
          <w:szCs w:val="20"/>
        </w:rPr>
        <w:t xml:space="preserve"> the Director of Consumer Protection BC.</w:t>
      </w:r>
      <w:r>
        <w:t xml:space="preserve">  </w:t>
      </w:r>
    </w:p>
    <w:p w14:paraId="4B391303" w14:textId="77777777" w:rsidR="00CD1F02" w:rsidRDefault="00CD1F02"/>
    <w:sectPr w:rsidR="00CD1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4DB6"/>
    <w:multiLevelType w:val="hybridMultilevel"/>
    <w:tmpl w:val="C130D9C4"/>
    <w:lvl w:ilvl="0" w:tplc="C7022F38">
      <w:start w:val="1"/>
      <w:numFmt w:val="lowerLetter"/>
      <w:lvlText w:val="(%1)"/>
      <w:lvlJc w:val="left"/>
      <w:pPr>
        <w:ind w:left="2880" w:hanging="72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>
      <w:start w:val="1"/>
      <w:numFmt w:val="lowerRoman"/>
      <w:lvlText w:val="%3."/>
      <w:lvlJc w:val="right"/>
      <w:pPr>
        <w:ind w:left="3960" w:hanging="180"/>
      </w:pPr>
    </w:lvl>
    <w:lvl w:ilvl="3" w:tplc="1009000F">
      <w:start w:val="1"/>
      <w:numFmt w:val="decimal"/>
      <w:lvlText w:val="%4."/>
      <w:lvlJc w:val="left"/>
      <w:pPr>
        <w:ind w:left="4680" w:hanging="360"/>
      </w:pPr>
    </w:lvl>
    <w:lvl w:ilvl="4" w:tplc="10090019">
      <w:start w:val="1"/>
      <w:numFmt w:val="lowerLetter"/>
      <w:lvlText w:val="%5."/>
      <w:lvlJc w:val="left"/>
      <w:pPr>
        <w:ind w:left="5400" w:hanging="360"/>
      </w:pPr>
    </w:lvl>
    <w:lvl w:ilvl="5" w:tplc="1009001B">
      <w:start w:val="1"/>
      <w:numFmt w:val="lowerRoman"/>
      <w:lvlText w:val="%6."/>
      <w:lvlJc w:val="right"/>
      <w:pPr>
        <w:ind w:left="6120" w:hanging="180"/>
      </w:pPr>
    </w:lvl>
    <w:lvl w:ilvl="6" w:tplc="1009000F">
      <w:start w:val="1"/>
      <w:numFmt w:val="decimal"/>
      <w:lvlText w:val="%7."/>
      <w:lvlJc w:val="left"/>
      <w:pPr>
        <w:ind w:left="6840" w:hanging="360"/>
      </w:pPr>
    </w:lvl>
    <w:lvl w:ilvl="7" w:tplc="10090019">
      <w:start w:val="1"/>
      <w:numFmt w:val="lowerLetter"/>
      <w:lvlText w:val="%8."/>
      <w:lvlJc w:val="left"/>
      <w:pPr>
        <w:ind w:left="7560" w:hanging="360"/>
      </w:pPr>
    </w:lvl>
    <w:lvl w:ilvl="8" w:tplc="10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F6526D9"/>
    <w:multiLevelType w:val="hybridMultilevel"/>
    <w:tmpl w:val="ECBED226"/>
    <w:lvl w:ilvl="0" w:tplc="739EED86">
      <w:start w:val="1"/>
      <w:numFmt w:val="lowerRoman"/>
      <w:lvlText w:val="(%1)"/>
      <w:lvlJc w:val="left"/>
      <w:pPr>
        <w:ind w:left="4320" w:hanging="1080"/>
      </w:p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>
      <w:start w:val="1"/>
      <w:numFmt w:val="lowerRoman"/>
      <w:lvlText w:val="%3."/>
      <w:lvlJc w:val="right"/>
      <w:pPr>
        <w:ind w:left="5040" w:hanging="180"/>
      </w:pPr>
    </w:lvl>
    <w:lvl w:ilvl="3" w:tplc="1009000F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>
      <w:start w:val="1"/>
      <w:numFmt w:val="lowerRoman"/>
      <w:lvlText w:val="%6."/>
      <w:lvlJc w:val="right"/>
      <w:pPr>
        <w:ind w:left="7200" w:hanging="180"/>
      </w:pPr>
    </w:lvl>
    <w:lvl w:ilvl="6" w:tplc="1009000F">
      <w:start w:val="1"/>
      <w:numFmt w:val="decimal"/>
      <w:lvlText w:val="%7."/>
      <w:lvlJc w:val="left"/>
      <w:pPr>
        <w:ind w:left="7920" w:hanging="360"/>
      </w:pPr>
    </w:lvl>
    <w:lvl w:ilvl="7" w:tplc="10090019">
      <w:start w:val="1"/>
      <w:numFmt w:val="lowerLetter"/>
      <w:lvlText w:val="%8."/>
      <w:lvlJc w:val="left"/>
      <w:pPr>
        <w:ind w:left="8640" w:hanging="360"/>
      </w:pPr>
    </w:lvl>
    <w:lvl w:ilvl="8" w:tplc="1009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0C43F1C"/>
    <w:multiLevelType w:val="hybridMultilevel"/>
    <w:tmpl w:val="BCC8FB60"/>
    <w:lvl w:ilvl="0" w:tplc="3B963E48">
      <w:start w:val="9"/>
      <w:numFmt w:val="lowerLetter"/>
      <w:lvlText w:val="(%1)"/>
      <w:lvlJc w:val="left"/>
      <w:pPr>
        <w:ind w:left="3960" w:hanging="720"/>
      </w:p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>
      <w:start w:val="1"/>
      <w:numFmt w:val="lowerRoman"/>
      <w:lvlText w:val="%3."/>
      <w:lvlJc w:val="right"/>
      <w:pPr>
        <w:ind w:left="5040" w:hanging="180"/>
      </w:pPr>
    </w:lvl>
    <w:lvl w:ilvl="3" w:tplc="1009000F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>
      <w:start w:val="1"/>
      <w:numFmt w:val="lowerRoman"/>
      <w:lvlText w:val="%6."/>
      <w:lvlJc w:val="right"/>
      <w:pPr>
        <w:ind w:left="7200" w:hanging="180"/>
      </w:pPr>
    </w:lvl>
    <w:lvl w:ilvl="6" w:tplc="1009000F">
      <w:start w:val="1"/>
      <w:numFmt w:val="decimal"/>
      <w:lvlText w:val="%7."/>
      <w:lvlJc w:val="left"/>
      <w:pPr>
        <w:ind w:left="7920" w:hanging="360"/>
      </w:pPr>
    </w:lvl>
    <w:lvl w:ilvl="7" w:tplc="10090019">
      <w:start w:val="1"/>
      <w:numFmt w:val="lowerLetter"/>
      <w:lvlText w:val="%8."/>
      <w:lvlJc w:val="left"/>
      <w:pPr>
        <w:ind w:left="8640" w:hanging="360"/>
      </w:pPr>
    </w:lvl>
    <w:lvl w:ilvl="8" w:tplc="1009001B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E8F4E8E"/>
    <w:multiLevelType w:val="hybridMultilevel"/>
    <w:tmpl w:val="FB6CE57C"/>
    <w:lvl w:ilvl="0" w:tplc="C7022F38">
      <w:start w:val="1"/>
      <w:numFmt w:val="lowerLetter"/>
      <w:lvlText w:val="(%1)"/>
      <w:lvlJc w:val="left"/>
      <w:pPr>
        <w:ind w:left="2880" w:hanging="720"/>
      </w:pPr>
      <w:rPr>
        <w:b w:val="0"/>
      </w:rPr>
    </w:lvl>
    <w:lvl w:ilvl="1" w:tplc="1009001B">
      <w:start w:val="1"/>
      <w:numFmt w:val="lowerRoman"/>
      <w:lvlText w:val="%2."/>
      <w:lvlJc w:val="right"/>
      <w:pPr>
        <w:ind w:left="3240" w:hanging="360"/>
      </w:pPr>
    </w:lvl>
    <w:lvl w:ilvl="2" w:tplc="1009001B">
      <w:start w:val="1"/>
      <w:numFmt w:val="lowerRoman"/>
      <w:lvlText w:val="%3."/>
      <w:lvlJc w:val="right"/>
      <w:pPr>
        <w:ind w:left="3960" w:hanging="180"/>
      </w:pPr>
    </w:lvl>
    <w:lvl w:ilvl="3" w:tplc="1009000F">
      <w:start w:val="1"/>
      <w:numFmt w:val="decimal"/>
      <w:lvlText w:val="%4."/>
      <w:lvlJc w:val="left"/>
      <w:pPr>
        <w:ind w:left="4680" w:hanging="360"/>
      </w:pPr>
    </w:lvl>
    <w:lvl w:ilvl="4" w:tplc="10090019">
      <w:start w:val="1"/>
      <w:numFmt w:val="lowerLetter"/>
      <w:lvlText w:val="%5."/>
      <w:lvlJc w:val="left"/>
      <w:pPr>
        <w:ind w:left="5400" w:hanging="360"/>
      </w:pPr>
    </w:lvl>
    <w:lvl w:ilvl="5" w:tplc="1009001B">
      <w:start w:val="1"/>
      <w:numFmt w:val="lowerRoman"/>
      <w:lvlText w:val="%6."/>
      <w:lvlJc w:val="right"/>
      <w:pPr>
        <w:ind w:left="6120" w:hanging="180"/>
      </w:pPr>
    </w:lvl>
    <w:lvl w:ilvl="6" w:tplc="1009000F">
      <w:start w:val="1"/>
      <w:numFmt w:val="decimal"/>
      <w:lvlText w:val="%7."/>
      <w:lvlJc w:val="left"/>
      <w:pPr>
        <w:ind w:left="6840" w:hanging="360"/>
      </w:pPr>
    </w:lvl>
    <w:lvl w:ilvl="7" w:tplc="10090019">
      <w:start w:val="1"/>
      <w:numFmt w:val="lowerLetter"/>
      <w:lvlText w:val="%8."/>
      <w:lvlJc w:val="left"/>
      <w:pPr>
        <w:ind w:left="7560" w:hanging="360"/>
      </w:pPr>
    </w:lvl>
    <w:lvl w:ilvl="8" w:tplc="10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8A"/>
    <w:rsid w:val="00170DA7"/>
    <w:rsid w:val="0029268A"/>
    <w:rsid w:val="00391292"/>
    <w:rsid w:val="00462A7F"/>
    <w:rsid w:val="0053555A"/>
    <w:rsid w:val="00566FD7"/>
    <w:rsid w:val="00607543"/>
    <w:rsid w:val="006936DC"/>
    <w:rsid w:val="00910C04"/>
    <w:rsid w:val="009C258B"/>
    <w:rsid w:val="00AD7EBC"/>
    <w:rsid w:val="00AE5F5E"/>
    <w:rsid w:val="00CD1F02"/>
    <w:rsid w:val="00E22CE2"/>
    <w:rsid w:val="00E6041C"/>
    <w:rsid w:val="00E83D5D"/>
    <w:rsid w:val="00F148B0"/>
    <w:rsid w:val="00F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9470"/>
  <w15:chartTrackingRefBased/>
  <w15:docId w15:val="{21542C5B-F588-4B9E-AD38-7040235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053D-8A2B-469A-9CFB-B901643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Turner</dc:creator>
  <cp:keywords/>
  <dc:description/>
  <cp:lastModifiedBy>Heather McCurdy</cp:lastModifiedBy>
  <cp:revision>10</cp:revision>
  <dcterms:created xsi:type="dcterms:W3CDTF">2016-07-07T20:15:00Z</dcterms:created>
  <dcterms:modified xsi:type="dcterms:W3CDTF">2016-07-08T17:10:00Z</dcterms:modified>
</cp:coreProperties>
</file>